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A74488">
        <w:rPr>
          <w:b/>
          <w:sz w:val="30"/>
          <w:szCs w:val="30"/>
          <w:u w:val="single"/>
        </w:rPr>
        <w:t>.271.</w:t>
      </w:r>
      <w:r w:rsidR="00885B87">
        <w:rPr>
          <w:b/>
          <w:sz w:val="30"/>
          <w:szCs w:val="30"/>
          <w:u w:val="single"/>
        </w:rPr>
        <w:t>8</w:t>
      </w:r>
      <w:r w:rsidR="005464FD">
        <w:rPr>
          <w:b/>
          <w:sz w:val="30"/>
          <w:szCs w:val="30"/>
          <w:u w:val="single"/>
        </w:rPr>
        <w:t>.2021</w:t>
      </w:r>
      <w:r w:rsidR="00455677">
        <w:rPr>
          <w:b/>
          <w:sz w:val="30"/>
          <w:szCs w:val="30"/>
          <w:u w:val="single"/>
        </w:rPr>
        <w:t>.RO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3E375B">
        <w:rPr>
          <w:b/>
          <w:bCs/>
        </w:rPr>
        <w:t xml:space="preserve"> 53/1</w:t>
      </w:r>
      <w:r w:rsidR="003E375B">
        <w:rPr>
          <w:b/>
        </w:rPr>
        <w:t xml:space="preserve"> z obrębu ewidencyjnego nr 2008</w:t>
      </w:r>
      <w:r w:rsidR="001514EF" w:rsidRPr="001514EF">
        <w:rPr>
          <w:b/>
        </w:rPr>
        <w:t>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5464FD">
        <w:rPr>
          <w:b/>
        </w:rPr>
        <w:t>,</w:t>
      </w:r>
      <w:r w:rsidR="003E375B">
        <w:rPr>
          <w:b/>
        </w:rPr>
        <w:t xml:space="preserve"> przy ul. Romera 21, 23, 25, 27, 29,</w:t>
      </w:r>
      <w:r w:rsidR="005464FD">
        <w:rPr>
          <w:b/>
        </w:rPr>
        <w:t xml:space="preserve"> </w:t>
      </w:r>
      <w:r w:rsidR="00281E57">
        <w:rPr>
          <w:b/>
        </w:rPr>
        <w:t>ujawniona</w:t>
      </w:r>
      <w:r w:rsidR="00816A27">
        <w:rPr>
          <w:b/>
        </w:rPr>
        <w:t xml:space="preserve"> w księd</w:t>
      </w:r>
      <w:r w:rsidR="005464FD">
        <w:rPr>
          <w:b/>
        </w:rPr>
        <w:t xml:space="preserve">ze </w:t>
      </w:r>
      <w:r w:rsidR="003E375B">
        <w:rPr>
          <w:b/>
        </w:rPr>
        <w:t>wieczystej nr SZ1S/00098406/1</w:t>
      </w:r>
      <w:r w:rsidR="00730FEF">
        <w:rPr>
          <w:b/>
        </w:rPr>
        <w:t>, stanowiąca</w:t>
      </w:r>
      <w:r w:rsidR="005464FD">
        <w:rPr>
          <w:b/>
        </w:rPr>
        <w:t xml:space="preserve"> własność Gminy Miasto Szczecin</w:t>
      </w:r>
      <w:r w:rsidR="003E375B">
        <w:rPr>
          <w:b/>
        </w:rPr>
        <w:t>, w trwałym zarządzie Domu Pomocy Społecznej – Dom Kombatanta i Pioniera Ziemi Szczecińskiej z siedzibą w Szczecinie.</w:t>
      </w:r>
    </w:p>
    <w:p w:rsidR="00E34FF7" w:rsidRDefault="00E34FF7" w:rsidP="003E430D">
      <w:pPr>
        <w:jc w:val="both"/>
        <w:rPr>
          <w:b/>
        </w:rPr>
      </w:pPr>
    </w:p>
    <w:p w:rsidR="001514EF" w:rsidRPr="00E34FF7" w:rsidRDefault="00E34FF7" w:rsidP="003E430D">
      <w:pPr>
        <w:jc w:val="both"/>
      </w:pPr>
      <w:r>
        <w:t xml:space="preserve">Z wnioskiem o wykonanie zlecenia wystąpił </w:t>
      </w:r>
      <w:r w:rsidR="005672E9">
        <w:t>Wydział Mieszkalnictwa i Regulacji Stanów Prawnych Nieruchomości tut. Urzędu, w piśmie z dnia 13.10.2020r. znak: WMiRSPN</w:t>
      </w:r>
      <w:r>
        <w:t>-</w:t>
      </w:r>
      <w:r w:rsidR="005672E9">
        <w:t>VI.6844.79.2020.MN</w:t>
      </w:r>
      <w:r>
        <w:t xml:space="preserve">. </w:t>
      </w: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3114D6">
        <w:t>53/1 z obrębu ewidencyjnego nr 2008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4873D5">
        <w:t xml:space="preserve"> Mapa z</w:t>
      </w:r>
      <w:r w:rsidR="003559AD">
        <w:t xml:space="preserve"> projektem podziału ma zawierać wymienione szczegóły. </w:t>
      </w:r>
      <w:r>
        <w:t>Aktualizacja obejmuje również użytki g</w:t>
      </w:r>
      <w:r w:rsidR="00501941">
        <w:t>runt</w:t>
      </w:r>
      <w:r w:rsidR="001B78CB">
        <w:t>owe.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885B87" w:rsidRDefault="00885B87" w:rsidP="00885B87">
      <w:pPr>
        <w:pStyle w:val="Akapitzlist"/>
      </w:pPr>
    </w:p>
    <w:p w:rsidR="00885B87" w:rsidRDefault="00885B87" w:rsidP="00885B87">
      <w:pPr>
        <w:numPr>
          <w:ilvl w:val="0"/>
          <w:numId w:val="5"/>
        </w:numPr>
        <w:jc w:val="both"/>
      </w:pPr>
      <w:r>
        <w:t>Wykonanie dokumentacji geodezyjne</w:t>
      </w:r>
      <w:r w:rsidR="004873D5">
        <w:t>j</w:t>
      </w:r>
      <w:r>
        <w:t xml:space="preserve"> do zatwierdzenia</w:t>
      </w:r>
      <w:r w:rsidR="003114D6">
        <w:t xml:space="preserve"> podziału nieruchomości ujawnionej w księdze wieczystej nr SZ1S/00098406/1, stanowiącej działkę nr 53/1 </w:t>
      </w:r>
      <w:r w:rsidRPr="00581598">
        <w:t xml:space="preserve"> z obrębu ewidencyjnego nr </w:t>
      </w:r>
      <w:r w:rsidR="003114D6">
        <w:t>2008</w:t>
      </w:r>
      <w:r>
        <w:t>,</w:t>
      </w:r>
      <w:r w:rsidR="003114D6">
        <w:t xml:space="preserve"> położonej w Szczecine przy ul. Romera 21, 23, 25, 27, 29, </w:t>
      </w:r>
      <w:r>
        <w:t xml:space="preserve"> zgodnie z postanowieniem Prez</w:t>
      </w:r>
      <w:r w:rsidR="003114D6">
        <w:t>ydenta Miasta Szczecin z dnia 15.12.2020</w:t>
      </w:r>
      <w:r>
        <w:t>r. znak</w:t>
      </w:r>
      <w:r w:rsidR="003114D6">
        <w:t>: WUiAB-VI.6724.250.2020</w:t>
      </w:r>
      <w:r>
        <w:t xml:space="preserve">.BM i załączonym wstępnym projektem podziału w skali 1:500. 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B461F0" w:rsidRPr="00763C63" w:rsidRDefault="00B461F0" w:rsidP="003114D6">
      <w:pPr>
        <w:jc w:val="both"/>
        <w:rPr>
          <w:b/>
          <w:sz w:val="32"/>
          <w:szCs w:val="32"/>
        </w:rPr>
      </w:pPr>
    </w:p>
    <w:p w:rsidR="003559AD" w:rsidRDefault="00FC58C3" w:rsidP="003114D6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3114D6">
        <w:t>nr 53/1</w:t>
      </w:r>
      <w:r w:rsidR="00A74488">
        <w:t xml:space="preserve"> z </w:t>
      </w:r>
      <w:r w:rsidR="003114D6">
        <w:t>obrębu ewidencyjnego nr 2008</w:t>
      </w:r>
      <w:r w:rsidR="00F01EC4">
        <w:t>.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3114D6" w:rsidP="00730FEF">
      <w:pPr>
        <w:numPr>
          <w:ilvl w:val="0"/>
          <w:numId w:val="4"/>
        </w:numPr>
        <w:ind w:left="426" w:hanging="568"/>
        <w:jc w:val="both"/>
      </w:pPr>
      <w:r>
        <w:t>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>
        <w:t>egz.,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lastRenderedPageBreak/>
        <w:t>wykaz zmian danyc</w:t>
      </w:r>
      <w:r w:rsidR="005D782B">
        <w:t>h ewiden</w:t>
      </w:r>
      <w:r w:rsidR="00F01EC4">
        <w:t>cyjnych dot. działki – 4</w:t>
      </w:r>
      <w:r>
        <w:t xml:space="preserve"> egz.,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AD772B">
        <w:t>ej podziałowi (wraz ze szkicem).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 może stanowić odrębny dokument  lub może być umieszczony na mapie z projektem podziału nieruchomości.</w:t>
      </w:r>
    </w:p>
    <w:p w:rsidR="00E34FF7" w:rsidRDefault="00E34FF7" w:rsidP="00455677">
      <w:pPr>
        <w:ind w:left="360"/>
        <w:jc w:val="both"/>
      </w:pPr>
    </w:p>
    <w:p w:rsidR="001126C2" w:rsidRPr="005D782B" w:rsidRDefault="001126C2" w:rsidP="005D782B">
      <w:pPr>
        <w:pStyle w:val="Tekstpodstawowywcity"/>
        <w:numPr>
          <w:ilvl w:val="0"/>
          <w:numId w:val="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="0093110C">
        <w:rPr>
          <w:szCs w:val="24"/>
        </w:rPr>
        <w:t xml:space="preserve"> </w:t>
      </w:r>
      <w:r w:rsidR="00103D41">
        <w:rPr>
          <w:szCs w:val="24"/>
        </w:rPr>
        <w:t>inspektorowi prowadzącemu</w:t>
      </w:r>
      <w:r w:rsidR="0093110C">
        <w:rPr>
          <w:szCs w:val="24"/>
        </w:rPr>
        <w:t xml:space="preserve"> realizację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:</w:t>
      </w:r>
    </w:p>
    <w:p w:rsidR="00930C3F" w:rsidRDefault="00385426" w:rsidP="00930C3F">
      <w:pPr>
        <w:pStyle w:val="Akapitzlist"/>
        <w:numPr>
          <w:ilvl w:val="0"/>
          <w:numId w:val="20"/>
        </w:numPr>
        <w:ind w:left="851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 państwowego zasobu geodezyjnego i kartograficznego – dla ost</w:t>
      </w:r>
      <w:r w:rsidR="0081323B">
        <w:t>atniego etapu prac geodezyjnych,</w:t>
      </w:r>
    </w:p>
    <w:p w:rsidR="00930C3F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 xml:space="preserve">mapę z projektem podziału </w:t>
      </w:r>
      <w:r w:rsidR="0093110C">
        <w:t xml:space="preserve">nieruchomości </w:t>
      </w:r>
      <w:r>
        <w:t>w skali 1:500 – 4 egz.,</w:t>
      </w:r>
    </w:p>
    <w:p w:rsidR="00930C3F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>wykaz zmian danych ewidencyjnych dot. działki – 4 egz.,</w:t>
      </w:r>
    </w:p>
    <w:p w:rsidR="0081323B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>protokół z przyjęcia granic nieruchomości podlegającej podziałowi (wraz ze szkicem).</w:t>
      </w:r>
    </w:p>
    <w:p w:rsidR="0081323B" w:rsidRDefault="005D782B" w:rsidP="00103D41">
      <w:pPr>
        <w:ind w:left="397" w:hanging="397"/>
        <w:jc w:val="both"/>
      </w:pPr>
      <w:r>
        <w:t xml:space="preserve">  </w:t>
      </w:r>
    </w:p>
    <w:p w:rsidR="00E27452" w:rsidRDefault="0081323B" w:rsidP="00103D41">
      <w:pPr>
        <w:ind w:left="426"/>
        <w:jc w:val="both"/>
      </w:pPr>
      <w:r>
        <w:t xml:space="preserve">Dokumenty te powinny być przyjęte do państwowego zasobu geodezyjnego 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  <w:r w:rsidR="004873D5">
        <w:t xml:space="preserve"> </w:t>
      </w:r>
    </w:p>
    <w:p w:rsidR="004873D5" w:rsidRDefault="004873D5" w:rsidP="00103D41">
      <w:pPr>
        <w:ind w:left="426"/>
        <w:jc w:val="both"/>
      </w:pPr>
      <w:r>
        <w:t>Do dokumentów dołączyć wypis z rejestru gruntów i wydruk mapy ewidencyjnej dla dzielonej działki.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zamówienia udostępni inspektor prowadzący realizację umowy.</w:t>
      </w:r>
    </w:p>
    <w:p w:rsidR="004873D5" w:rsidRDefault="004873D5" w:rsidP="004873D5">
      <w:pPr>
        <w:pStyle w:val="Akapitzlist"/>
      </w:pPr>
    </w:p>
    <w:p w:rsidR="004873D5" w:rsidRPr="004873D5" w:rsidRDefault="004873D5" w:rsidP="006723DE">
      <w:pPr>
        <w:numPr>
          <w:ilvl w:val="0"/>
          <w:numId w:val="2"/>
        </w:numPr>
        <w:jc w:val="both"/>
      </w:pPr>
      <w:r w:rsidRPr="004873D5">
        <w:t xml:space="preserve">W niniejszym zamówieniu ma zastosowanie </w:t>
      </w:r>
      <w:r w:rsidRPr="004873D5">
        <w:rPr>
          <w:bCs/>
        </w:rPr>
        <w:t xml:space="preserve">§ 8 ust.1 rozporządzenia Rady Ministrów z dnia 7 grudnia 2004r. w sprawie sposobu i trybu dokonywania podziałów nieruchomości tj.: „Jeżeli podział nieruchomości polega na wydzieleniu działki o powierzchni do 33% powierzchni </w:t>
      </w:r>
      <w:r w:rsidRPr="004873D5">
        <w:rPr>
          <w:bCs/>
        </w:rPr>
        <w:lastRenderedPageBreak/>
        <w:t>nieruchomości podlegającej podziałowi, przepisy § 6-7  stosuje się tylko do tych odcinków granic nieruchomości, do których dochodzą projektowane granice podziału.”</w:t>
      </w: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3114D6" w:rsidRDefault="003114D6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Postanowienie Prezydenta Miasta Szczecin z dnia 15.12.2020.r. znak WUiAB-VI.6724.250.2020.BM wraz z mapą ze wstępnym projektem podziału nieruchomości. 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proofErr w:type="spellStart"/>
      <w:r w:rsidR="00972A85">
        <w:t>W</w:t>
      </w:r>
      <w:r w:rsidR="003114D6">
        <w:t>MiRSPN</w:t>
      </w:r>
      <w:proofErr w:type="spellEnd"/>
      <w:r w:rsidR="00E701CE" w:rsidRPr="00AE14B0">
        <w:t xml:space="preserve"> </w:t>
      </w:r>
      <w:r>
        <w:t xml:space="preserve"> z dnia</w:t>
      </w:r>
      <w:r w:rsidR="00980A8E">
        <w:t xml:space="preserve"> </w:t>
      </w:r>
      <w:r w:rsidR="003114D6">
        <w:t>13.10.2020r. znak WMiRSPN</w:t>
      </w:r>
      <w:r w:rsidR="00951182">
        <w:t>-</w:t>
      </w:r>
      <w:r w:rsidR="003114D6">
        <w:t>VI.6844.79.2020.MN</w:t>
      </w:r>
      <w:r w:rsidR="0080749A">
        <w:t>.</w:t>
      </w:r>
      <w:r w:rsidR="003114D6">
        <w:t xml:space="preserve"> </w:t>
      </w:r>
    </w:p>
    <w:p w:rsidR="00106DA9" w:rsidRDefault="00A3725B" w:rsidP="00106DA9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3114D6" w:rsidRPr="008A2F04" w:rsidRDefault="003114D6" w:rsidP="003114D6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3114D6" w:rsidRDefault="003114D6" w:rsidP="003114D6">
      <w:pPr>
        <w:ind w:firstLine="142"/>
        <w:jc w:val="both"/>
      </w:pPr>
    </w:p>
    <w:p w:rsidR="003114D6" w:rsidRPr="0049496E" w:rsidRDefault="003114D6" w:rsidP="003114D6">
      <w:pPr>
        <w:jc w:val="both"/>
      </w:pPr>
      <w:r w:rsidRPr="0049496E">
        <w:t xml:space="preserve">   </w:t>
      </w:r>
      <w:r>
        <w:t xml:space="preserve">   </w:t>
      </w:r>
      <w:r w:rsidR="004873D5">
        <w:t>60</w:t>
      </w:r>
      <w:r w:rsidRPr="0049496E">
        <w:t xml:space="preserve"> </w:t>
      </w:r>
      <w:r>
        <w:t xml:space="preserve"> </w:t>
      </w:r>
      <w:r w:rsidRPr="0049496E">
        <w:t>dni</w:t>
      </w:r>
      <w:r>
        <w:t xml:space="preserve">  </w:t>
      </w:r>
      <w:r w:rsidRPr="0049496E">
        <w:t xml:space="preserve"> kalendarzowych od daty podpi</w:t>
      </w:r>
      <w:r w:rsidR="0080749A">
        <w:t>sania umowy.</w:t>
      </w:r>
    </w:p>
    <w:p w:rsidR="003114D6" w:rsidRDefault="003114D6" w:rsidP="003114D6">
      <w:pPr>
        <w:ind w:firstLine="142"/>
        <w:jc w:val="both"/>
      </w:pPr>
      <w:r w:rsidRPr="0049496E">
        <w:t xml:space="preserve">  </w:t>
      </w:r>
    </w:p>
    <w:p w:rsidR="003114D6" w:rsidRDefault="003114D6" w:rsidP="003114D6">
      <w:pPr>
        <w:ind w:left="284"/>
        <w:jc w:val="both"/>
      </w:pPr>
      <w:r w:rsidRPr="0070315B">
        <w:rPr>
          <w:u w:val="single"/>
        </w:rPr>
        <w:t>Odbiór prac nastąpi w terminie 7 dni roboczych</w:t>
      </w:r>
      <w:r>
        <w:t xml:space="preserve"> od dnia przekazania Zamawiającemu kompletnej dokumentacji geodezyjnej.  Protokół </w:t>
      </w:r>
      <w:r w:rsidR="0080749A">
        <w:t>pozytywnego odbioru</w:t>
      </w:r>
      <w:r>
        <w:t xml:space="preserve"> zamówienia stanowi podstawę do wystawienia faktury przez Wykonawcę prac.  </w:t>
      </w:r>
    </w:p>
    <w:p w:rsidR="003114D6" w:rsidRDefault="003114D6" w:rsidP="003114D6">
      <w:pPr>
        <w:jc w:val="both"/>
        <w:rPr>
          <w:b/>
          <w:sz w:val="32"/>
          <w:szCs w:val="32"/>
        </w:rPr>
      </w:pPr>
    </w:p>
    <w:p w:rsidR="003114D6" w:rsidRDefault="003114D6" w:rsidP="003114D6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 za wykonane prace.</w:t>
      </w:r>
    </w:p>
    <w:p w:rsidR="003114D6" w:rsidRDefault="003114D6" w:rsidP="003114D6">
      <w:pPr>
        <w:ind w:left="426" w:hanging="426"/>
      </w:pPr>
      <w:r>
        <w:rPr>
          <w:b/>
          <w:sz w:val="32"/>
          <w:szCs w:val="32"/>
        </w:rPr>
        <w:br/>
      </w:r>
      <w:r>
        <w:t xml:space="preserve">Rozliczenie zamówienia nastąpi po odbiorze dokumentacji bez zastrzeżeń. </w:t>
      </w:r>
      <w:r>
        <w:br/>
      </w:r>
    </w:p>
    <w:p w:rsidR="003114D6" w:rsidRDefault="003114D6" w:rsidP="003114D6">
      <w:pPr>
        <w:pStyle w:val="Akapitzlist"/>
        <w:ind w:left="720"/>
        <w:jc w:val="both"/>
      </w:pPr>
    </w:p>
    <w:p w:rsidR="003114D6" w:rsidRPr="009A31DB" w:rsidRDefault="003114D6" w:rsidP="003114D6">
      <w:pPr>
        <w:ind w:left="426" w:hanging="426"/>
        <w:jc w:val="both"/>
      </w:pPr>
    </w:p>
    <w:p w:rsidR="003114D6" w:rsidRPr="0022457A" w:rsidRDefault="003114D6" w:rsidP="003114D6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D6" w:rsidRDefault="003114D6" w:rsidP="009E1E08">
      <w:r>
        <w:separator/>
      </w:r>
    </w:p>
  </w:endnote>
  <w:endnote w:type="continuationSeparator" w:id="0">
    <w:p w:rsidR="003114D6" w:rsidRDefault="003114D6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D6" w:rsidRDefault="00C66FD9" w:rsidP="009E1E08">
    <w:pPr>
      <w:pStyle w:val="Stopka"/>
      <w:jc w:val="center"/>
    </w:pPr>
    <w:fldSimple w:instr=" PAGE   \* MERGEFORMAT ">
      <w:r w:rsidR="004873D5">
        <w:rPr>
          <w:noProof/>
        </w:rPr>
        <w:t>3</w:t>
      </w:r>
    </w:fldSimple>
  </w:p>
  <w:p w:rsidR="003114D6" w:rsidRDefault="003114D6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D6" w:rsidRDefault="003114D6" w:rsidP="009E1E08">
      <w:r>
        <w:separator/>
      </w:r>
    </w:p>
  </w:footnote>
  <w:footnote w:type="continuationSeparator" w:id="0">
    <w:p w:rsidR="003114D6" w:rsidRDefault="003114D6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946E15"/>
    <w:multiLevelType w:val="hybridMultilevel"/>
    <w:tmpl w:val="EC225710"/>
    <w:lvl w:ilvl="0" w:tplc="019ACF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4"/>
  </w:num>
  <w:num w:numId="10">
    <w:abstractNumId w:val="22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16"/>
  </w:num>
  <w:num w:numId="21">
    <w:abstractNumId w:val="21"/>
  </w:num>
  <w:num w:numId="22">
    <w:abstractNumId w:val="2"/>
  </w:num>
  <w:num w:numId="23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7868"/>
    <w:rsid w:val="00305DA3"/>
    <w:rsid w:val="003114D6"/>
    <w:rsid w:val="0032606C"/>
    <w:rsid w:val="00335C04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2136"/>
    <w:rsid w:val="003B41B1"/>
    <w:rsid w:val="003C2A19"/>
    <w:rsid w:val="003E375B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873D5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672E9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01D8"/>
    <w:rsid w:val="006723DE"/>
    <w:rsid w:val="00683D94"/>
    <w:rsid w:val="00687CA3"/>
    <w:rsid w:val="00695D04"/>
    <w:rsid w:val="006B2470"/>
    <w:rsid w:val="006C7397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0717"/>
    <w:rsid w:val="00763C63"/>
    <w:rsid w:val="00770B1E"/>
    <w:rsid w:val="00772B93"/>
    <w:rsid w:val="007A12BD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0749A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85B87"/>
    <w:rsid w:val="008907C5"/>
    <w:rsid w:val="008B66FD"/>
    <w:rsid w:val="008C1A59"/>
    <w:rsid w:val="008C2800"/>
    <w:rsid w:val="008C3FF4"/>
    <w:rsid w:val="008C79CA"/>
    <w:rsid w:val="008D6FEA"/>
    <w:rsid w:val="008D7BB2"/>
    <w:rsid w:val="0090179F"/>
    <w:rsid w:val="00904AE4"/>
    <w:rsid w:val="00905EF5"/>
    <w:rsid w:val="009147F8"/>
    <w:rsid w:val="00930C3F"/>
    <w:rsid w:val="0093110C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698A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71BC"/>
    <w:rsid w:val="00AA0B72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20573"/>
    <w:rsid w:val="00C21002"/>
    <w:rsid w:val="00C36178"/>
    <w:rsid w:val="00C4257D"/>
    <w:rsid w:val="00C6269B"/>
    <w:rsid w:val="00C62BB2"/>
    <w:rsid w:val="00C65B83"/>
    <w:rsid w:val="00C66FD9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307D-FA09-49AF-A619-1D5E1B67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751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5934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ronopiuk</cp:lastModifiedBy>
  <cp:revision>4</cp:revision>
  <cp:lastPrinted>2021-07-21T09:34:00Z</cp:lastPrinted>
  <dcterms:created xsi:type="dcterms:W3CDTF">2021-07-07T07:28:00Z</dcterms:created>
  <dcterms:modified xsi:type="dcterms:W3CDTF">2021-07-21T09:34:00Z</dcterms:modified>
</cp:coreProperties>
</file>